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1B7" w:rsidRDefault="006571B7" w:rsidP="00E457CA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</w:p>
    <w:p w:rsidR="00E457CA" w:rsidRPr="00833394" w:rsidRDefault="00BF2D37" w:rsidP="00E457CA">
      <w:pPr>
        <w:ind w:right="80" w:firstLine="1800"/>
        <w:jc w:val="both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 xml:space="preserve">RETIFICAÇÃO </w:t>
      </w:r>
      <w:r w:rsidR="00E457CA" w:rsidRPr="00833394">
        <w:rPr>
          <w:rFonts w:ascii="Arial" w:hAnsi="Arial" w:cs="Arial"/>
          <w:b/>
          <w:sz w:val="32"/>
          <w:szCs w:val="32"/>
          <w:u w:val="single"/>
        </w:rPr>
        <w:t>DE PUBLICAÇÃO</w:t>
      </w:r>
    </w:p>
    <w:p w:rsidR="00E457CA" w:rsidRPr="00833394" w:rsidRDefault="00E457CA" w:rsidP="00E457CA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8C7FD0" w:rsidRDefault="00BF2D37" w:rsidP="00BF2D37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BF2D37">
        <w:rPr>
          <w:rFonts w:ascii="Arial" w:hAnsi="Arial" w:cs="Arial"/>
          <w:sz w:val="32"/>
          <w:szCs w:val="32"/>
        </w:rPr>
        <w:t>Pelo presente Termo, fica RETIFICADO</w:t>
      </w:r>
      <w:r w:rsidR="007D78B4">
        <w:rPr>
          <w:rFonts w:ascii="Arial" w:hAnsi="Arial" w:cs="Arial"/>
          <w:sz w:val="32"/>
          <w:szCs w:val="32"/>
        </w:rPr>
        <w:t xml:space="preserve"> a publicação de aviso de licitação referente ao </w:t>
      </w:r>
      <w:r w:rsidR="007D78B4">
        <w:rPr>
          <w:rFonts w:ascii="Arial" w:hAnsi="Arial" w:cs="Arial"/>
          <w:b/>
          <w:sz w:val="32"/>
          <w:szCs w:val="32"/>
        </w:rPr>
        <w:t>Processo 016/2019, Pregão Presencial 008/2019 Registro de Preços 006/2019 –</w:t>
      </w:r>
      <w:r w:rsidR="007D78B4" w:rsidRPr="00D853C1">
        <w:rPr>
          <w:rFonts w:ascii="Arial" w:hAnsi="Arial" w:cs="Arial"/>
          <w:b/>
          <w:sz w:val="32"/>
          <w:szCs w:val="32"/>
        </w:rPr>
        <w:t xml:space="preserve"> </w:t>
      </w:r>
      <w:r w:rsidR="007D78B4">
        <w:rPr>
          <w:rFonts w:ascii="Arial" w:hAnsi="Arial" w:cs="Arial"/>
          <w:b/>
          <w:i/>
          <w:sz w:val="32"/>
          <w:szCs w:val="32"/>
          <w:lang w:val="pt-PT"/>
        </w:rPr>
        <w:t xml:space="preserve">AQUISIÇÃO DE </w:t>
      </w:r>
      <w:proofErr w:type="gramStart"/>
      <w:r w:rsidR="007D78B4">
        <w:rPr>
          <w:rFonts w:ascii="Arial" w:hAnsi="Arial" w:cs="Arial"/>
          <w:b/>
          <w:i/>
          <w:sz w:val="32"/>
          <w:szCs w:val="32"/>
          <w:lang w:val="pt-PT"/>
        </w:rPr>
        <w:t>AREIA</w:t>
      </w:r>
      <w:r w:rsidR="007D78B4">
        <w:rPr>
          <w:rFonts w:ascii="Arial" w:hAnsi="Arial" w:cs="Arial"/>
          <w:sz w:val="32"/>
          <w:szCs w:val="32"/>
        </w:rPr>
        <w:t xml:space="preserve"> </w:t>
      </w:r>
      <w:r w:rsidR="008C7FD0">
        <w:rPr>
          <w:rFonts w:ascii="Arial" w:hAnsi="Arial" w:cs="Arial"/>
          <w:sz w:val="32"/>
          <w:szCs w:val="32"/>
        </w:rPr>
        <w:t>:</w:t>
      </w:r>
      <w:proofErr w:type="gramEnd"/>
      <w:r w:rsidR="008C7FD0">
        <w:rPr>
          <w:rFonts w:ascii="Arial" w:hAnsi="Arial" w:cs="Arial"/>
          <w:sz w:val="32"/>
          <w:szCs w:val="32"/>
        </w:rPr>
        <w:t xml:space="preserve"> </w:t>
      </w:r>
    </w:p>
    <w:p w:rsidR="008C7FD0" w:rsidRDefault="008C7FD0" w:rsidP="00BF2D37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BF2D37" w:rsidRPr="00BF2D37" w:rsidRDefault="00BF2D37" w:rsidP="00BF2D37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BF2D37">
        <w:rPr>
          <w:rFonts w:ascii="Arial" w:hAnsi="Arial" w:cs="Arial"/>
          <w:sz w:val="32"/>
          <w:szCs w:val="32"/>
        </w:rPr>
        <w:t>Onde se lê:</w:t>
      </w:r>
    </w:p>
    <w:p w:rsidR="008C7FD0" w:rsidRPr="00833394" w:rsidRDefault="008C7FD0" w:rsidP="008C7FD0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19</w:t>
      </w:r>
      <w:r>
        <w:rPr>
          <w:rFonts w:ascii="Arial" w:hAnsi="Arial" w:cs="Arial"/>
          <w:sz w:val="32"/>
          <w:szCs w:val="32"/>
        </w:rPr>
        <w:t xml:space="preserve"> de MARÇO</w:t>
      </w:r>
      <w:r>
        <w:rPr>
          <w:rFonts w:ascii="Arial" w:hAnsi="Arial" w:cs="Arial"/>
          <w:sz w:val="32"/>
          <w:szCs w:val="32"/>
        </w:rPr>
        <w:t xml:space="preserve"> de 2019</w:t>
      </w:r>
      <w:r w:rsidRPr="00833394">
        <w:rPr>
          <w:rFonts w:ascii="Arial" w:hAnsi="Arial" w:cs="Arial"/>
          <w:sz w:val="32"/>
          <w:szCs w:val="32"/>
        </w:rPr>
        <w:t>.</w:t>
      </w:r>
    </w:p>
    <w:p w:rsidR="00BF2D37" w:rsidRPr="00BF2D37" w:rsidRDefault="00BF2D37" w:rsidP="00BF2D37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BF2D37" w:rsidRPr="00BF2D37" w:rsidRDefault="00BF2D37" w:rsidP="00BF2D37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 w:rsidRPr="00BF2D37">
        <w:rPr>
          <w:rFonts w:ascii="Arial" w:hAnsi="Arial" w:cs="Arial"/>
          <w:sz w:val="32"/>
          <w:szCs w:val="32"/>
        </w:rPr>
        <w:t xml:space="preserve">Leia-se: </w:t>
      </w:r>
    </w:p>
    <w:p w:rsidR="008C7FD0" w:rsidRPr="00833394" w:rsidRDefault="008C7FD0" w:rsidP="008C7FD0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19 de FEVEREIRO de 2019</w:t>
      </w:r>
      <w:r w:rsidRPr="00833394">
        <w:rPr>
          <w:rFonts w:ascii="Arial" w:hAnsi="Arial" w:cs="Arial"/>
          <w:sz w:val="32"/>
          <w:szCs w:val="32"/>
        </w:rPr>
        <w:t>.</w:t>
      </w:r>
    </w:p>
    <w:p w:rsidR="00BF2D37" w:rsidRPr="00BF2D37" w:rsidRDefault="00BF2D37" w:rsidP="00BF2D37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457CA" w:rsidRPr="00D1701B" w:rsidRDefault="00E457CA" w:rsidP="00E457CA">
      <w:pPr>
        <w:spacing w:line="276" w:lineRule="auto"/>
        <w:ind w:right="80" w:firstLine="1843"/>
        <w:jc w:val="both"/>
        <w:rPr>
          <w:rFonts w:ascii="Arial" w:hAnsi="Arial" w:cs="Arial"/>
          <w:i/>
          <w:sz w:val="28"/>
          <w:szCs w:val="28"/>
        </w:rPr>
      </w:pPr>
    </w:p>
    <w:p w:rsidR="00E457CA" w:rsidRPr="00833394" w:rsidRDefault="001824E7" w:rsidP="00E457CA">
      <w:pPr>
        <w:ind w:right="80" w:firstLine="1800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Desterro do Melo, 20</w:t>
      </w:r>
      <w:r w:rsidR="00E457CA">
        <w:rPr>
          <w:rFonts w:ascii="Arial" w:hAnsi="Arial" w:cs="Arial"/>
          <w:sz w:val="32"/>
          <w:szCs w:val="32"/>
        </w:rPr>
        <w:t xml:space="preserve"> de </w:t>
      </w:r>
      <w:r w:rsidR="00E11DA0">
        <w:rPr>
          <w:rFonts w:ascii="Arial" w:hAnsi="Arial" w:cs="Arial"/>
          <w:sz w:val="32"/>
          <w:szCs w:val="32"/>
        </w:rPr>
        <w:t>FEVEREIRO</w:t>
      </w:r>
      <w:r w:rsidR="00E457CA">
        <w:rPr>
          <w:rFonts w:ascii="Arial" w:hAnsi="Arial" w:cs="Arial"/>
          <w:sz w:val="32"/>
          <w:szCs w:val="32"/>
        </w:rPr>
        <w:t xml:space="preserve"> de 2019</w:t>
      </w:r>
      <w:r w:rsidR="00E457CA" w:rsidRPr="00833394">
        <w:rPr>
          <w:rFonts w:ascii="Arial" w:hAnsi="Arial" w:cs="Arial"/>
          <w:sz w:val="32"/>
          <w:szCs w:val="32"/>
        </w:rPr>
        <w:t>.</w:t>
      </w:r>
    </w:p>
    <w:p w:rsidR="00E457CA" w:rsidRDefault="00E457CA" w:rsidP="00E457CA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457CA" w:rsidRDefault="00E457CA" w:rsidP="00E457CA">
      <w:pPr>
        <w:ind w:right="80" w:firstLine="1800"/>
        <w:jc w:val="both"/>
        <w:rPr>
          <w:rFonts w:ascii="Arial" w:hAnsi="Arial" w:cs="Arial"/>
          <w:sz w:val="32"/>
          <w:szCs w:val="32"/>
        </w:rPr>
      </w:pPr>
    </w:p>
    <w:p w:rsidR="00E457CA" w:rsidRPr="009B6682" w:rsidRDefault="00E457CA" w:rsidP="00E457CA">
      <w:pPr>
        <w:ind w:right="80"/>
        <w:jc w:val="center"/>
        <w:rPr>
          <w:rFonts w:ascii="Arial" w:hAnsi="Arial" w:cs="Arial"/>
          <w:sz w:val="32"/>
          <w:szCs w:val="32"/>
        </w:rPr>
      </w:pPr>
      <w:r w:rsidRPr="009B6682">
        <w:rPr>
          <w:rFonts w:ascii="Arial" w:hAnsi="Arial" w:cs="Arial"/>
          <w:sz w:val="32"/>
          <w:szCs w:val="32"/>
        </w:rPr>
        <w:t>Flávio da Silva Coelho</w:t>
      </w:r>
      <w:bookmarkStart w:id="0" w:name="_GoBack"/>
      <w:bookmarkEnd w:id="0"/>
    </w:p>
    <w:p w:rsidR="00E457CA" w:rsidRDefault="00E457CA" w:rsidP="00E457CA">
      <w:pPr>
        <w:ind w:right="80"/>
        <w:jc w:val="center"/>
        <w:rPr>
          <w:rFonts w:ascii="Arial" w:hAnsi="Arial" w:cs="Arial"/>
          <w:i/>
          <w:sz w:val="32"/>
          <w:szCs w:val="32"/>
        </w:rPr>
      </w:pPr>
      <w:r>
        <w:rPr>
          <w:rFonts w:ascii="Arial" w:hAnsi="Arial" w:cs="Arial"/>
          <w:i/>
          <w:sz w:val="32"/>
          <w:szCs w:val="32"/>
        </w:rPr>
        <w:t>Pregoeiro</w:t>
      </w:r>
      <w:r w:rsidRPr="009B6682">
        <w:rPr>
          <w:rFonts w:ascii="Arial" w:hAnsi="Arial" w:cs="Arial"/>
          <w:i/>
          <w:sz w:val="32"/>
          <w:szCs w:val="32"/>
        </w:rPr>
        <w:t xml:space="preserve"> do Município de Desterro do Melo</w:t>
      </w:r>
    </w:p>
    <w:p w:rsidR="00E457CA" w:rsidRDefault="00E457CA" w:rsidP="00E457CA">
      <w:pPr>
        <w:ind w:right="80"/>
        <w:rPr>
          <w:rFonts w:ascii="Arial" w:hAnsi="Arial" w:cs="Arial"/>
          <w:i/>
          <w:sz w:val="32"/>
          <w:szCs w:val="32"/>
        </w:rPr>
      </w:pPr>
    </w:p>
    <w:p w:rsidR="00E457CA" w:rsidRDefault="00E457CA" w:rsidP="00E457CA">
      <w:pPr>
        <w:ind w:right="80"/>
        <w:rPr>
          <w:rFonts w:ascii="Arial" w:hAnsi="Arial" w:cs="Arial"/>
          <w:i/>
          <w:sz w:val="32"/>
          <w:szCs w:val="32"/>
        </w:rPr>
      </w:pPr>
    </w:p>
    <w:p w:rsidR="00E457CA" w:rsidRPr="009B6682" w:rsidRDefault="00E457CA" w:rsidP="00E457CA">
      <w:pPr>
        <w:ind w:right="8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Simone Simplício Coelho</w:t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Rafaela Dornelas Couto</w:t>
      </w:r>
    </w:p>
    <w:p w:rsidR="00E457CA" w:rsidRPr="009B6682" w:rsidRDefault="00E457CA" w:rsidP="00E457CA">
      <w:pPr>
        <w:rPr>
          <w:rFonts w:ascii="Arial" w:hAnsi="Arial" w:cs="Arial"/>
          <w:i/>
          <w:sz w:val="32"/>
          <w:szCs w:val="32"/>
        </w:rPr>
      </w:pPr>
      <w:r w:rsidRPr="009B6682">
        <w:rPr>
          <w:rFonts w:ascii="Arial" w:hAnsi="Arial" w:cs="Arial"/>
          <w:i/>
          <w:sz w:val="32"/>
          <w:szCs w:val="32"/>
        </w:rPr>
        <w:t xml:space="preserve">Equipe de Apoio </w:t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</w:r>
      <w:r w:rsidRPr="009B6682">
        <w:rPr>
          <w:rFonts w:ascii="Arial" w:hAnsi="Arial" w:cs="Arial"/>
          <w:i/>
          <w:sz w:val="32"/>
          <w:szCs w:val="32"/>
        </w:rPr>
        <w:tab/>
        <w:t xml:space="preserve">Equipe de Apoio </w:t>
      </w:r>
    </w:p>
    <w:p w:rsidR="00E457CA" w:rsidRDefault="00E457CA" w:rsidP="00E457CA"/>
    <w:p w:rsidR="00E457CA" w:rsidRDefault="00E457CA" w:rsidP="00E457CA"/>
    <w:p w:rsidR="00AE67BE" w:rsidRDefault="00AE67BE"/>
    <w:sectPr w:rsidR="00AE67BE" w:rsidSect="00B74F12">
      <w:headerReference w:type="default" r:id="rId7"/>
      <w:footerReference w:type="default" r:id="rId8"/>
      <w:pgSz w:w="11907" w:h="16840" w:code="9"/>
      <w:pgMar w:top="1440" w:right="748" w:bottom="851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D24" w:rsidRDefault="0015048E">
      <w:r>
        <w:separator/>
      </w:r>
    </w:p>
  </w:endnote>
  <w:endnote w:type="continuationSeparator" w:id="0">
    <w:p w:rsidR="00A05D24" w:rsidRDefault="00150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230752" w:rsidP="00B74F12">
    <w:pPr>
      <w:pStyle w:val="Rodap"/>
      <w:jc w:val="center"/>
      <w:rPr>
        <w:i/>
      </w:rPr>
    </w:pPr>
    <w:r>
      <w:rPr>
        <w:i/>
      </w:rPr>
      <w:t>A</w:t>
    </w:r>
    <w:r w:rsidRPr="00BF0635">
      <w:rPr>
        <w:i/>
      </w:rPr>
      <w:t xml:space="preserve">venida Silvério Augusto de Melo, 158 – </w:t>
    </w:r>
    <w:r>
      <w:rPr>
        <w:i/>
      </w:rPr>
      <w:t>Fábrica</w:t>
    </w:r>
    <w:r w:rsidRPr="00BF0635">
      <w:rPr>
        <w:i/>
      </w:rPr>
      <w:t xml:space="preserve"> – CEP 36.210-000 – Desterro do Melo – MG </w:t>
    </w:r>
    <w:proofErr w:type="gramStart"/>
    <w:r w:rsidRPr="00BF0635">
      <w:rPr>
        <w:i/>
      </w:rPr>
      <w:t>–</w:t>
    </w:r>
    <w:proofErr w:type="gramEnd"/>
  </w:p>
  <w:p w:rsidR="00B74F12" w:rsidRPr="00BF0635" w:rsidRDefault="00230752" w:rsidP="00B74F12">
    <w:pPr>
      <w:pStyle w:val="Rodap"/>
      <w:jc w:val="center"/>
      <w:rPr>
        <w:i/>
      </w:rPr>
    </w:pPr>
    <w:r w:rsidRPr="00BF0635">
      <w:rPr>
        <w:i/>
      </w:rPr>
      <w:t xml:space="preserve"> Telefax: (32) 3336-1123</w:t>
    </w:r>
    <w:r>
      <w:rPr>
        <w:i/>
      </w:rPr>
      <w:t xml:space="preserve"> CNPJ: 18.094.813/0001-53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D24" w:rsidRDefault="0015048E">
      <w:r>
        <w:separator/>
      </w:r>
    </w:p>
  </w:footnote>
  <w:footnote w:type="continuationSeparator" w:id="0">
    <w:p w:rsidR="00A05D24" w:rsidRDefault="001504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4F12" w:rsidRDefault="00230752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817BAAE" wp14:editId="11614D73">
          <wp:simplePos x="0" y="0"/>
          <wp:positionH relativeFrom="column">
            <wp:posOffset>457200</wp:posOffset>
          </wp:positionH>
          <wp:positionV relativeFrom="paragraph">
            <wp:posOffset>-218440</wp:posOffset>
          </wp:positionV>
          <wp:extent cx="4777105" cy="706120"/>
          <wp:effectExtent l="0" t="0" r="444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7105" cy="706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7CA"/>
    <w:rsid w:val="0015048E"/>
    <w:rsid w:val="001824E7"/>
    <w:rsid w:val="00230752"/>
    <w:rsid w:val="004E395C"/>
    <w:rsid w:val="00655E64"/>
    <w:rsid w:val="006571B7"/>
    <w:rsid w:val="007D78B4"/>
    <w:rsid w:val="008C7FD0"/>
    <w:rsid w:val="00A05D24"/>
    <w:rsid w:val="00AE67BE"/>
    <w:rsid w:val="00BF2D37"/>
    <w:rsid w:val="00E11DA0"/>
    <w:rsid w:val="00E4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457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457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457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E457C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E457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457C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457CA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457C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E457C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Hyperlink">
    <w:name w:val="Hyperlink"/>
    <w:rsid w:val="00E457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81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</dc:creator>
  <cp:lastModifiedBy>Compras02</cp:lastModifiedBy>
  <cp:revision>6</cp:revision>
  <dcterms:created xsi:type="dcterms:W3CDTF">2019-02-19T19:43:00Z</dcterms:created>
  <dcterms:modified xsi:type="dcterms:W3CDTF">2019-02-20T15:56:00Z</dcterms:modified>
</cp:coreProperties>
</file>